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3" w:rsidRPr="00CC2223" w:rsidRDefault="00CC2223" w:rsidP="00CC2223">
      <w:pPr>
        <w:spacing w:after="0"/>
        <w:jc w:val="center"/>
        <w:rPr>
          <w:rFonts w:ascii="Arial" w:hAnsi="Arial" w:cs="Arial"/>
          <w:b/>
          <w:sz w:val="20"/>
        </w:rPr>
      </w:pPr>
      <w:r w:rsidRPr="00CC2223">
        <w:rPr>
          <w:rFonts w:ascii="Arial" w:hAnsi="Arial" w:cs="Arial"/>
          <w:b/>
          <w:sz w:val="20"/>
        </w:rPr>
        <w:t>ТЕРРИТОРИАЛЬНЫЙ ОРГАН ФЕДЕРАЛЬНОЙ СЛУЖБЫ</w:t>
      </w:r>
    </w:p>
    <w:p w:rsidR="00CC2223" w:rsidRPr="00CC2223" w:rsidRDefault="00CC2223" w:rsidP="00CC2223">
      <w:pPr>
        <w:spacing w:after="0"/>
        <w:jc w:val="center"/>
        <w:rPr>
          <w:rFonts w:ascii="Arial" w:hAnsi="Arial" w:cs="Arial"/>
          <w:b/>
          <w:sz w:val="20"/>
        </w:rPr>
      </w:pPr>
      <w:r w:rsidRPr="00CC2223">
        <w:rPr>
          <w:rFonts w:ascii="Arial" w:hAnsi="Arial" w:cs="Arial"/>
          <w:b/>
          <w:sz w:val="20"/>
        </w:rPr>
        <w:t>ГОСУДАРСТВЕННОЙ СТАТИСТИКИ ПО ЧЕЧЕНСКОЙ РЕСПУБЛИКЕ (ЧЕЧЕНСТАТ)</w:t>
      </w:r>
    </w:p>
    <w:p w:rsidR="00CC2223" w:rsidRPr="00CC2223" w:rsidRDefault="00CC2223" w:rsidP="00CC2223">
      <w:pPr>
        <w:spacing w:after="0"/>
        <w:jc w:val="center"/>
        <w:rPr>
          <w:rFonts w:ascii="Arial" w:hAnsi="Arial" w:cs="Arial"/>
          <w:b/>
          <w:sz w:val="20"/>
        </w:rPr>
      </w:pPr>
      <w:r w:rsidRPr="00CC2223">
        <w:rPr>
          <w:rFonts w:ascii="Helvetica" w:hAnsi="Helvetica" w:cs="Helvetica"/>
          <w:b/>
          <w:color w:val="444444"/>
          <w:sz w:val="20"/>
          <w:shd w:val="clear" w:color="auto" w:fill="E7EDF0"/>
        </w:rPr>
        <w:t>364037</w:t>
      </w:r>
      <w:r w:rsidRPr="00CC2223">
        <w:rPr>
          <w:rFonts w:ascii="Arial" w:hAnsi="Arial" w:cs="Arial"/>
          <w:b/>
          <w:sz w:val="20"/>
        </w:rPr>
        <w:t xml:space="preserve">, г. Грозный, ул. </w:t>
      </w:r>
      <w:proofErr w:type="gramStart"/>
      <w:r w:rsidRPr="00CC2223">
        <w:rPr>
          <w:rFonts w:ascii="Arial" w:hAnsi="Arial" w:cs="Arial"/>
          <w:b/>
          <w:sz w:val="20"/>
        </w:rPr>
        <w:t>Киевская</w:t>
      </w:r>
      <w:proofErr w:type="gramEnd"/>
      <w:r w:rsidRPr="00CC2223">
        <w:rPr>
          <w:rFonts w:ascii="Arial" w:hAnsi="Arial" w:cs="Arial"/>
          <w:b/>
          <w:sz w:val="20"/>
        </w:rPr>
        <w:t xml:space="preserve">, д. 53, тел./факс </w:t>
      </w:r>
      <w:r w:rsidRPr="00CC2223">
        <w:rPr>
          <w:rFonts w:ascii="Helvetica" w:hAnsi="Helvetica" w:cs="Helvetica"/>
          <w:color w:val="444444"/>
          <w:sz w:val="20"/>
          <w:shd w:val="clear" w:color="auto" w:fill="E7EDF0"/>
        </w:rPr>
        <w:t> </w:t>
      </w:r>
      <w:r w:rsidRPr="00CC2223">
        <w:rPr>
          <w:rFonts w:ascii="Helvetica" w:hAnsi="Helvetica" w:cs="Helvetica"/>
          <w:b/>
          <w:color w:val="444444"/>
          <w:sz w:val="20"/>
          <w:shd w:val="clear" w:color="auto" w:fill="E7EDF0"/>
        </w:rPr>
        <w:t>8(8712) 21-22-29; 21-22-34</w:t>
      </w:r>
    </w:p>
    <w:p w:rsidR="00CC2223" w:rsidRPr="00CC2223" w:rsidRDefault="006053DA" w:rsidP="00CC2223">
      <w:pPr>
        <w:spacing w:after="0"/>
        <w:jc w:val="center"/>
        <w:rPr>
          <w:rFonts w:ascii="Arial" w:hAnsi="Arial" w:cs="Arial"/>
          <w:b/>
          <w:sz w:val="20"/>
        </w:rPr>
      </w:pPr>
      <w:hyperlink r:id="rId4" w:history="1">
        <w:r w:rsidR="00CC2223" w:rsidRPr="00CC2223">
          <w:rPr>
            <w:rStyle w:val="a4"/>
            <w:rFonts w:ascii="Arial" w:hAnsi="Arial" w:cs="Arial"/>
            <w:b/>
            <w:sz w:val="20"/>
            <w:lang w:val="en-US"/>
          </w:rPr>
          <w:t>http</w:t>
        </w:r>
        <w:r w:rsidR="00CC2223" w:rsidRPr="00CC2223">
          <w:rPr>
            <w:rStyle w:val="a4"/>
            <w:rFonts w:ascii="Arial" w:hAnsi="Arial" w:cs="Arial"/>
            <w:b/>
            <w:sz w:val="20"/>
          </w:rPr>
          <w:t>://</w:t>
        </w:r>
        <w:r w:rsidR="00CC2223" w:rsidRPr="00CC2223">
          <w:rPr>
            <w:rStyle w:val="a4"/>
            <w:rFonts w:ascii="Arial" w:hAnsi="Arial" w:cs="Arial"/>
            <w:b/>
            <w:sz w:val="20"/>
            <w:lang w:val="en-US"/>
          </w:rPr>
          <w:t>chechenstat</w:t>
        </w:r>
        <w:r w:rsidR="00CC2223" w:rsidRPr="00CC2223">
          <w:rPr>
            <w:rStyle w:val="a4"/>
            <w:rFonts w:ascii="Arial" w:hAnsi="Arial" w:cs="Arial"/>
            <w:b/>
            <w:sz w:val="20"/>
          </w:rPr>
          <w:t>.</w:t>
        </w:r>
        <w:r w:rsidR="00CC2223" w:rsidRPr="00CC2223">
          <w:rPr>
            <w:rStyle w:val="a4"/>
            <w:rFonts w:ascii="Arial" w:hAnsi="Arial" w:cs="Arial"/>
            <w:b/>
            <w:sz w:val="20"/>
            <w:lang w:val="en-US"/>
          </w:rPr>
          <w:t>gks</w:t>
        </w:r>
        <w:r w:rsidR="00CC2223" w:rsidRPr="00CC2223">
          <w:rPr>
            <w:rStyle w:val="a4"/>
            <w:rFonts w:ascii="Arial" w:hAnsi="Arial" w:cs="Arial"/>
            <w:b/>
            <w:sz w:val="20"/>
          </w:rPr>
          <w:t>.</w:t>
        </w:r>
        <w:r w:rsidR="00CC2223" w:rsidRPr="00CC2223">
          <w:rPr>
            <w:rStyle w:val="a4"/>
            <w:rFonts w:ascii="Arial" w:hAnsi="Arial" w:cs="Arial"/>
            <w:b/>
            <w:sz w:val="20"/>
            <w:lang w:val="en-US"/>
          </w:rPr>
          <w:t>ru</w:t>
        </w:r>
      </w:hyperlink>
      <w:r w:rsidR="00CC2223" w:rsidRPr="00CC2223">
        <w:rPr>
          <w:rFonts w:ascii="Arial" w:hAnsi="Arial" w:cs="Arial"/>
          <w:b/>
          <w:sz w:val="20"/>
        </w:rPr>
        <w:t xml:space="preserve">; </w:t>
      </w:r>
      <w:r w:rsidR="00CC2223" w:rsidRPr="00CC2223">
        <w:rPr>
          <w:rFonts w:ascii="Arial" w:hAnsi="Arial" w:cs="Arial"/>
          <w:b/>
          <w:sz w:val="20"/>
          <w:lang w:val="en-US"/>
        </w:rPr>
        <w:t>chechenstat</w:t>
      </w:r>
      <w:r w:rsidR="00CC2223" w:rsidRPr="00CC2223">
        <w:rPr>
          <w:rFonts w:ascii="Arial" w:hAnsi="Arial" w:cs="Arial"/>
          <w:b/>
          <w:sz w:val="20"/>
        </w:rPr>
        <w:t>@</w:t>
      </w:r>
      <w:r w:rsidR="00CC2223" w:rsidRPr="00CC2223">
        <w:rPr>
          <w:rFonts w:ascii="Arial" w:hAnsi="Arial" w:cs="Arial"/>
          <w:b/>
          <w:sz w:val="20"/>
          <w:lang w:val="en-US"/>
        </w:rPr>
        <w:t>mail</w:t>
      </w:r>
      <w:r w:rsidR="00CC2223" w:rsidRPr="00CC2223">
        <w:rPr>
          <w:rFonts w:ascii="Arial" w:hAnsi="Arial" w:cs="Arial"/>
          <w:b/>
          <w:sz w:val="20"/>
        </w:rPr>
        <w:t>.</w:t>
      </w:r>
      <w:r w:rsidR="00CC2223" w:rsidRPr="00CC2223">
        <w:rPr>
          <w:rFonts w:ascii="Arial" w:hAnsi="Arial" w:cs="Arial"/>
          <w:b/>
          <w:sz w:val="20"/>
          <w:lang w:val="en-US"/>
        </w:rPr>
        <w:t>ru</w:t>
      </w:r>
    </w:p>
    <w:p w:rsidR="00CC2223" w:rsidRPr="00CC2223" w:rsidRDefault="00CC2223" w:rsidP="00CC2223">
      <w:pPr>
        <w:spacing w:after="0"/>
        <w:jc w:val="center"/>
        <w:rPr>
          <w:b/>
          <w:sz w:val="20"/>
        </w:rPr>
      </w:pPr>
      <w:r w:rsidRPr="00CC2223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C2223" w:rsidRDefault="00CC2223" w:rsidP="00CC22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  31 ИЮЛЯ</w:t>
      </w:r>
      <w:r w:rsidRPr="00045AF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2020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CC2223" w:rsidRDefault="00CC2223" w:rsidP="00A85966">
      <w:pPr>
        <w:pStyle w:val="a3"/>
        <w:shd w:val="clear" w:color="auto" w:fill="FFFFFF"/>
        <w:spacing w:before="0" w:beforeAutospacing="0"/>
        <w:jc w:val="center"/>
        <w:rPr>
          <w:b/>
          <w:color w:val="0E2D47"/>
          <w:sz w:val="28"/>
          <w:szCs w:val="28"/>
          <w:shd w:val="clear" w:color="auto" w:fill="FFFFFF"/>
        </w:rPr>
      </w:pPr>
    </w:p>
    <w:p w:rsidR="00CC2223" w:rsidRDefault="00CC2223" w:rsidP="00A85966">
      <w:pPr>
        <w:pStyle w:val="a3"/>
        <w:shd w:val="clear" w:color="auto" w:fill="FFFFFF"/>
        <w:spacing w:before="0" w:beforeAutospacing="0"/>
        <w:jc w:val="center"/>
        <w:rPr>
          <w:b/>
          <w:color w:val="0E2D47"/>
          <w:sz w:val="28"/>
          <w:szCs w:val="28"/>
          <w:shd w:val="clear" w:color="auto" w:fill="FFFFFF"/>
        </w:rPr>
      </w:pPr>
    </w:p>
    <w:p w:rsidR="00A85966" w:rsidRDefault="00A85966" w:rsidP="00CC22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E2D47"/>
          <w:sz w:val="28"/>
          <w:szCs w:val="28"/>
          <w:shd w:val="clear" w:color="auto" w:fill="FFFFFF"/>
        </w:rPr>
      </w:pPr>
      <w:r w:rsidRPr="00A85966">
        <w:rPr>
          <w:b/>
          <w:color w:val="0E2D47"/>
          <w:sz w:val="28"/>
          <w:szCs w:val="28"/>
          <w:shd w:val="clear" w:color="auto" w:fill="FFFFFF"/>
        </w:rPr>
        <w:t>О проведении выборочного наблюдения состояния здоровья населения</w:t>
      </w:r>
    </w:p>
    <w:p w:rsidR="00CC2223" w:rsidRDefault="00CC2223" w:rsidP="00CC22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E2D47"/>
          <w:sz w:val="28"/>
          <w:szCs w:val="28"/>
          <w:shd w:val="clear" w:color="auto" w:fill="FFFFFF"/>
        </w:rPr>
      </w:pPr>
    </w:p>
    <w:p w:rsidR="00CC2223" w:rsidRDefault="00CC2223" w:rsidP="00CC22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E2D47"/>
          <w:sz w:val="28"/>
          <w:szCs w:val="28"/>
          <w:shd w:val="clear" w:color="auto" w:fill="FFFFFF"/>
        </w:rPr>
      </w:pPr>
    </w:p>
    <w:p w:rsidR="00030C87" w:rsidRPr="00A85966" w:rsidRDefault="00030C87" w:rsidP="00CC2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85966">
        <w:rPr>
          <w:sz w:val="26"/>
          <w:szCs w:val="26"/>
        </w:rPr>
        <w:t>В период с 3 августа по 1 сентября 2020 года на территории всех субъектов Российской Федерации проводится опрос населения по программе Выборочного федерального наблюдения состояния здоровья населения</w:t>
      </w:r>
      <w:r w:rsidR="00CC2223">
        <w:rPr>
          <w:sz w:val="26"/>
          <w:szCs w:val="26"/>
        </w:rPr>
        <w:t>.</w:t>
      </w:r>
    </w:p>
    <w:p w:rsidR="009B7A3F" w:rsidRPr="00A85966" w:rsidRDefault="009B7A3F" w:rsidP="00CC2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A85966">
        <w:rPr>
          <w:sz w:val="26"/>
          <w:szCs w:val="26"/>
        </w:rPr>
        <w:t>Выборочное наблюдение состояния здоровья населения</w:t>
      </w:r>
      <w:r w:rsidR="00030C87" w:rsidRPr="00A85966">
        <w:rPr>
          <w:sz w:val="26"/>
          <w:szCs w:val="26"/>
        </w:rPr>
        <w:t xml:space="preserve"> проводится </w:t>
      </w:r>
      <w:r w:rsidRPr="00A85966">
        <w:rPr>
          <w:sz w:val="26"/>
          <w:szCs w:val="26"/>
        </w:rPr>
        <w:t xml:space="preserve">во исполнение постановления Правительства Российской Федерации от 27 ноября 2010 года №946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A85966">
        <w:rPr>
          <w:sz w:val="26"/>
          <w:szCs w:val="26"/>
        </w:rPr>
        <w:t>инвалидизации</w:t>
      </w:r>
      <w:proofErr w:type="spellEnd"/>
      <w:r w:rsidRPr="00A85966">
        <w:rPr>
          <w:sz w:val="26"/>
          <w:szCs w:val="26"/>
        </w:rPr>
        <w:t xml:space="preserve"> населения»</w:t>
      </w:r>
      <w:r w:rsidR="00084A86" w:rsidRPr="00A85966">
        <w:rPr>
          <w:sz w:val="26"/>
          <w:szCs w:val="26"/>
        </w:rPr>
        <w:t xml:space="preserve"> и п. 1.8.15 Федерального плана статистических работ, утвержденного распоряжением Правительства Российской Федерации от 6 мая 2008 г. № 671-р.</w:t>
      </w:r>
      <w:proofErr w:type="gramEnd"/>
    </w:p>
    <w:p w:rsidR="009B7A3F" w:rsidRPr="00A85966" w:rsidRDefault="00084A86" w:rsidP="00CC2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85966">
        <w:rPr>
          <w:sz w:val="26"/>
          <w:szCs w:val="26"/>
        </w:rPr>
        <w:t>Данное</w:t>
      </w:r>
      <w:r w:rsidR="009B7A3F" w:rsidRPr="00A85966">
        <w:rPr>
          <w:sz w:val="26"/>
          <w:szCs w:val="26"/>
        </w:rPr>
        <w:t xml:space="preserve"> наблюдени</w:t>
      </w:r>
      <w:r w:rsidRPr="00A85966">
        <w:rPr>
          <w:sz w:val="26"/>
          <w:szCs w:val="26"/>
        </w:rPr>
        <w:t>е</w:t>
      </w:r>
      <w:r w:rsidR="009B7A3F" w:rsidRPr="00A85966">
        <w:rPr>
          <w:sz w:val="26"/>
          <w:szCs w:val="26"/>
        </w:rPr>
        <w:t xml:space="preserve"> </w:t>
      </w:r>
      <w:r w:rsidRPr="00A85966">
        <w:rPr>
          <w:sz w:val="26"/>
          <w:szCs w:val="26"/>
        </w:rPr>
        <w:t>будет проведено с целью</w:t>
      </w:r>
      <w:r w:rsidR="009B7A3F" w:rsidRPr="00A85966">
        <w:rPr>
          <w:sz w:val="26"/>
          <w:szCs w:val="26"/>
        </w:rPr>
        <w:t xml:space="preserve"> получени</w:t>
      </w:r>
      <w:r w:rsidRPr="00A85966">
        <w:rPr>
          <w:sz w:val="26"/>
          <w:szCs w:val="26"/>
        </w:rPr>
        <w:t>я</w:t>
      </w:r>
      <w:r w:rsidR="009B7A3F" w:rsidRPr="00A85966">
        <w:rPr>
          <w:sz w:val="26"/>
          <w:szCs w:val="26"/>
        </w:rPr>
        <w:t xml:space="preserve"> статистической информации, характеризующей приверженность населения здоровому образу жизни, состояние здоровья, пищевые привычки, физическую активность.</w:t>
      </w:r>
    </w:p>
    <w:p w:rsidR="009B7A3F" w:rsidRPr="00A85966" w:rsidRDefault="009B7A3F" w:rsidP="00CC2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85966">
        <w:rPr>
          <w:sz w:val="26"/>
          <w:szCs w:val="26"/>
        </w:rPr>
        <w:t>Планируется получить данные об ожидаемой продолжительности здоровой жизни населения, доле лиц, ведущих здоровый образ жизни, систематически занимающихся физкультурой и спортом, а также имеющих избыточную массу тела, потребляющих табак, алкоголь, наркотические средства и психотропные вещества.</w:t>
      </w:r>
    </w:p>
    <w:p w:rsidR="009B7A3F" w:rsidRPr="00A85966" w:rsidRDefault="009B7A3F" w:rsidP="00CC2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85966">
        <w:rPr>
          <w:sz w:val="26"/>
          <w:szCs w:val="26"/>
        </w:rPr>
        <w:t>Выборочное наблюдение основано на опросе представителей различных групп и слоев населения по месту их проживания в составе отобранного для наблюдения домохозяйства. Опросы членов домохозяйств (респондентов) проводятся на условиях добровольного согласия принять участие в наблюдении.</w:t>
      </w:r>
    </w:p>
    <w:p w:rsidR="009B7A3F" w:rsidRPr="00A85966" w:rsidRDefault="009B7A3F" w:rsidP="00CC2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85966">
        <w:rPr>
          <w:sz w:val="26"/>
          <w:szCs w:val="26"/>
        </w:rPr>
        <w:t>По Чеченской Республике отобраны 16 участков, в том числе 7 городских и 9 сельских, где на протяжении месяца специально обученные сотрудники – интервьюеры – будут проводить обследование с помощью планшетных компьютеров, в которые загрузят адреса домохозяйств и электронный опросный лист. Всего обследованию подлежат 432 домохозяйства.</w:t>
      </w:r>
    </w:p>
    <w:p w:rsidR="009B7A3F" w:rsidRPr="00A85966" w:rsidRDefault="00084A86" w:rsidP="00CC2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85966">
        <w:rPr>
          <w:sz w:val="26"/>
          <w:szCs w:val="26"/>
        </w:rPr>
        <w:t>О</w:t>
      </w:r>
      <w:r w:rsidR="009B7A3F" w:rsidRPr="00A85966">
        <w:rPr>
          <w:sz w:val="26"/>
          <w:szCs w:val="26"/>
        </w:rPr>
        <w:t xml:space="preserve">просу подлежат все члены домохозяйства. Сбор информации о детях и подростках (в возрасте до 15 лет) будет производиться со слов одного из их родителей (или опекуна). </w:t>
      </w:r>
      <w:r w:rsidRPr="00A85966">
        <w:rPr>
          <w:sz w:val="26"/>
          <w:szCs w:val="26"/>
        </w:rPr>
        <w:t>Респонденты</w:t>
      </w:r>
      <w:r w:rsidR="009B7A3F" w:rsidRPr="00A85966">
        <w:rPr>
          <w:sz w:val="26"/>
          <w:szCs w:val="26"/>
        </w:rPr>
        <w:t xml:space="preserve"> в возрасте 15 лет и более интервьюер</w:t>
      </w:r>
      <w:r w:rsidRPr="00A85966">
        <w:rPr>
          <w:sz w:val="26"/>
          <w:szCs w:val="26"/>
        </w:rPr>
        <w:t>ами</w:t>
      </w:r>
      <w:r w:rsidR="009B7A3F" w:rsidRPr="00A85966">
        <w:rPr>
          <w:sz w:val="26"/>
          <w:szCs w:val="26"/>
        </w:rPr>
        <w:t xml:space="preserve"> будут опр</w:t>
      </w:r>
      <w:r w:rsidRPr="00A85966">
        <w:rPr>
          <w:sz w:val="26"/>
          <w:szCs w:val="26"/>
        </w:rPr>
        <w:t>о</w:t>
      </w:r>
      <w:r w:rsidR="009B7A3F" w:rsidRPr="00A85966">
        <w:rPr>
          <w:sz w:val="26"/>
          <w:szCs w:val="26"/>
        </w:rPr>
        <w:t>ш</w:t>
      </w:r>
      <w:r w:rsidRPr="00A85966">
        <w:rPr>
          <w:sz w:val="26"/>
          <w:szCs w:val="26"/>
        </w:rPr>
        <w:t>ены</w:t>
      </w:r>
      <w:r w:rsidR="009B7A3F" w:rsidRPr="00A85966">
        <w:rPr>
          <w:sz w:val="26"/>
          <w:szCs w:val="26"/>
        </w:rPr>
        <w:t xml:space="preserve"> лично.</w:t>
      </w:r>
    </w:p>
    <w:p w:rsidR="00A85966" w:rsidRPr="00A85966" w:rsidRDefault="00A85966" w:rsidP="00CC2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A85966">
        <w:rPr>
          <w:sz w:val="26"/>
          <w:szCs w:val="26"/>
        </w:rPr>
        <w:t>Ответив на вопросы интервьюеров, респонденты помогут выявить реальные проблемы, с которыми сталкивается население в повседневной жизни.</w:t>
      </w:r>
    </w:p>
    <w:p w:rsidR="00CC2223" w:rsidRDefault="00CC2223" w:rsidP="00CC2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C2223" w:rsidRDefault="00CC2223" w:rsidP="00CC2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B7A3F" w:rsidRPr="00A85966" w:rsidRDefault="00A85966" w:rsidP="00CC2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85966">
        <w:rPr>
          <w:sz w:val="26"/>
          <w:szCs w:val="26"/>
        </w:rPr>
        <w:lastRenderedPageBreak/>
        <w:t>Полученные сведения</w:t>
      </w:r>
      <w:r w:rsidR="009B7A3F" w:rsidRPr="00A85966">
        <w:rPr>
          <w:sz w:val="26"/>
          <w:szCs w:val="26"/>
        </w:rPr>
        <w:t xml:space="preserve"> являются информацией ограниченного доступа, не подлежат разглашению (распространению и (или) предоставлению) и будут использоваться только в целях формирования официальной статистической информации.</w:t>
      </w:r>
    </w:p>
    <w:p w:rsidR="009B7A3F" w:rsidRPr="00A85966" w:rsidRDefault="00A85966" w:rsidP="00CC2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85966">
        <w:rPr>
          <w:sz w:val="26"/>
          <w:szCs w:val="26"/>
        </w:rPr>
        <w:t>Опросы будут проводиться</w:t>
      </w:r>
      <w:r w:rsidR="009B7A3F" w:rsidRPr="00A85966">
        <w:rPr>
          <w:sz w:val="26"/>
          <w:szCs w:val="26"/>
        </w:rPr>
        <w:t xml:space="preserve"> на основании специальных электронных форм федерального статистического наблюдения, содержащих конкретные формулировки вопросов и указаний по их заполнению, установленных на планшетные компьютеры.</w:t>
      </w:r>
    </w:p>
    <w:p w:rsidR="009B7A3F" w:rsidRPr="00A85966" w:rsidRDefault="009B7A3F" w:rsidP="00CC2223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rPr>
          <w:sz w:val="26"/>
          <w:szCs w:val="26"/>
        </w:rPr>
      </w:pPr>
      <w:r w:rsidRPr="00A85966">
        <w:rPr>
          <w:sz w:val="26"/>
          <w:szCs w:val="26"/>
        </w:rPr>
        <w:t>Результаты Выборочного наблюдения состояния здоровья населения предназначены для мониторинга достижения показателей, обозначенных в Указе Президента Российской Федерации от 7 мая 2018 г. №204, реализации федеральных проектов «Старшее поколение» и «Укрепление общественного здоровья» национального проекта «Демография». Кроме того, полученные сведения будут использованы при разработке мер демографической и социальной политики, количественного измерения их эффективности.</w:t>
      </w:r>
    </w:p>
    <w:p w:rsidR="00A25ECB" w:rsidRDefault="00A85966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5966">
        <w:rPr>
          <w:rFonts w:ascii="Times New Roman" w:hAnsi="Times New Roman" w:cs="Times New Roman"/>
          <w:sz w:val="26"/>
          <w:szCs w:val="26"/>
        </w:rPr>
        <w:t xml:space="preserve">Информацию о полномочиях интервьюера, иную дополнительную информацию можно получить в </w:t>
      </w:r>
      <w:proofErr w:type="spellStart"/>
      <w:r w:rsidRPr="00A85966">
        <w:rPr>
          <w:rFonts w:ascii="Times New Roman" w:hAnsi="Times New Roman" w:cs="Times New Roman"/>
          <w:sz w:val="26"/>
          <w:szCs w:val="26"/>
        </w:rPr>
        <w:t>Чеченстате</w:t>
      </w:r>
      <w:proofErr w:type="spellEnd"/>
      <w:r w:rsidRPr="00A85966">
        <w:rPr>
          <w:rFonts w:ascii="Times New Roman" w:hAnsi="Times New Roman" w:cs="Times New Roman"/>
          <w:sz w:val="26"/>
          <w:szCs w:val="26"/>
        </w:rPr>
        <w:t xml:space="preserve"> по номеру тел.:  </w:t>
      </w:r>
      <w:r w:rsidR="00CC2223" w:rsidRPr="00CC2223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(8712) </w:t>
      </w:r>
      <w:r w:rsidR="00CC2223" w:rsidRPr="00CC2223">
        <w:rPr>
          <w:rFonts w:ascii="Times New Roman" w:eastAsia="Courier New" w:hAnsi="Times New Roman" w:cs="Times New Roman"/>
          <w:bCs/>
          <w:color w:val="000000"/>
          <w:sz w:val="26"/>
          <w:szCs w:val="26"/>
        </w:rPr>
        <w:t>21-2</w:t>
      </w:r>
      <w:r w:rsidR="00F74747">
        <w:rPr>
          <w:rFonts w:ascii="Times New Roman" w:eastAsia="Courier New" w:hAnsi="Times New Roman" w:cs="Times New Roman"/>
          <w:bCs/>
          <w:color w:val="000000"/>
          <w:sz w:val="26"/>
          <w:szCs w:val="26"/>
        </w:rPr>
        <w:t>0</w:t>
      </w:r>
      <w:r w:rsidR="00CC2223" w:rsidRPr="00CC2223">
        <w:rPr>
          <w:rFonts w:ascii="Times New Roman" w:eastAsia="Courier New" w:hAnsi="Times New Roman" w:cs="Times New Roman"/>
          <w:bCs/>
          <w:color w:val="000000"/>
          <w:sz w:val="26"/>
          <w:szCs w:val="26"/>
        </w:rPr>
        <w:t>-</w:t>
      </w:r>
      <w:r w:rsidR="00F74747">
        <w:rPr>
          <w:rFonts w:ascii="Times New Roman" w:eastAsia="Courier New" w:hAnsi="Times New Roman" w:cs="Times New Roman"/>
          <w:bCs/>
          <w:color w:val="000000"/>
          <w:sz w:val="26"/>
          <w:szCs w:val="26"/>
        </w:rPr>
        <w:t>80</w:t>
      </w:r>
      <w:r w:rsidR="00CC2223" w:rsidRPr="00CC2223">
        <w:rPr>
          <w:rFonts w:eastAsia="Courier New"/>
          <w:bCs/>
          <w:i/>
          <w:color w:val="000000"/>
          <w:sz w:val="20"/>
          <w:szCs w:val="18"/>
        </w:rPr>
        <w:t xml:space="preserve">        </w:t>
      </w: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223" w:rsidRDefault="00CC2223" w:rsidP="00CC2223">
      <w:pPr>
        <w:pStyle w:val="a5"/>
        <w:spacing w:line="32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C2223" w:rsidRPr="00CC2223" w:rsidRDefault="00CC2223" w:rsidP="00CC2223">
      <w:pPr>
        <w:jc w:val="both"/>
        <w:rPr>
          <w:i/>
          <w:sz w:val="20"/>
        </w:rPr>
      </w:pPr>
      <w:r w:rsidRPr="00CC2223">
        <w:rPr>
          <w:i/>
          <w:sz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CC2223" w:rsidRDefault="00CC2223" w:rsidP="00CC2223">
      <w:pPr>
        <w:widowControl w:val="0"/>
        <w:spacing w:after="0" w:line="240" w:lineRule="auto"/>
        <w:jc w:val="center"/>
        <w:rPr>
          <w:rFonts w:eastAsia="Courier New"/>
          <w:color w:val="000000"/>
          <w:sz w:val="24"/>
          <w:szCs w:val="24"/>
        </w:rPr>
      </w:pPr>
    </w:p>
    <w:p w:rsidR="00CC2223" w:rsidRDefault="00CC2223" w:rsidP="00CC2223">
      <w:pPr>
        <w:spacing w:after="0"/>
        <w:jc w:val="both"/>
        <w:rPr>
          <w:rFonts w:eastAsia="Courier New"/>
          <w:i/>
          <w:color w:val="000000"/>
          <w:sz w:val="18"/>
          <w:szCs w:val="18"/>
        </w:rPr>
      </w:pPr>
      <w:r>
        <w:rPr>
          <w:rFonts w:eastAsia="Courier New"/>
          <w:i/>
          <w:color w:val="000000"/>
          <w:sz w:val="18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CC2223" w:rsidRPr="00A85966" w:rsidRDefault="00CC2223" w:rsidP="00CC22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ourier New"/>
          <w:i/>
          <w:color w:val="000000"/>
          <w:sz w:val="18"/>
          <w:szCs w:val="18"/>
        </w:rPr>
        <w:t xml:space="preserve">Тел.: (8712) </w:t>
      </w:r>
      <w:r>
        <w:rPr>
          <w:rFonts w:eastAsia="Courier New"/>
          <w:bCs/>
          <w:i/>
          <w:color w:val="000000"/>
          <w:sz w:val="18"/>
          <w:szCs w:val="18"/>
        </w:rPr>
        <w:t>21-2</w:t>
      </w:r>
      <w:r w:rsidR="00F74747">
        <w:rPr>
          <w:rFonts w:eastAsia="Courier New"/>
          <w:bCs/>
          <w:i/>
          <w:color w:val="000000"/>
          <w:sz w:val="18"/>
          <w:szCs w:val="18"/>
        </w:rPr>
        <w:t>0-80</w:t>
      </w:r>
      <w:r>
        <w:rPr>
          <w:rFonts w:eastAsia="Courier New"/>
          <w:bCs/>
          <w:i/>
          <w:color w:val="000000"/>
          <w:sz w:val="18"/>
          <w:szCs w:val="18"/>
        </w:rPr>
        <w:t xml:space="preserve">        </w:t>
      </w:r>
    </w:p>
    <w:sectPr w:rsidR="00CC2223" w:rsidRPr="00A85966" w:rsidSect="00CC22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B7A3F"/>
    <w:rsid w:val="00030C87"/>
    <w:rsid w:val="00084A86"/>
    <w:rsid w:val="006053DA"/>
    <w:rsid w:val="008A61FF"/>
    <w:rsid w:val="008C523F"/>
    <w:rsid w:val="009B7A3F"/>
    <w:rsid w:val="00A162D6"/>
    <w:rsid w:val="00A25ECB"/>
    <w:rsid w:val="00A85966"/>
    <w:rsid w:val="00CC2223"/>
    <w:rsid w:val="00CE41F0"/>
    <w:rsid w:val="00DD636F"/>
    <w:rsid w:val="00F7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B"/>
  </w:style>
  <w:style w:type="paragraph" w:styleId="1">
    <w:name w:val="heading 1"/>
    <w:basedOn w:val="a"/>
    <w:link w:val="10"/>
    <w:uiPriority w:val="9"/>
    <w:qFormat/>
    <w:rsid w:val="00A85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C2223"/>
    <w:rPr>
      <w:color w:val="0000FF"/>
      <w:u w:val="single"/>
    </w:rPr>
  </w:style>
  <w:style w:type="paragraph" w:styleId="a5">
    <w:name w:val="No Spacing"/>
    <w:uiPriority w:val="1"/>
    <w:qFormat/>
    <w:rsid w:val="00CC22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Ахматханова Эльза Алиевна</dc:creator>
  <cp:lastModifiedBy>Win10</cp:lastModifiedBy>
  <cp:revision>5</cp:revision>
  <dcterms:created xsi:type="dcterms:W3CDTF">2020-08-03T06:21:00Z</dcterms:created>
  <dcterms:modified xsi:type="dcterms:W3CDTF">2020-08-03T09:41:00Z</dcterms:modified>
</cp:coreProperties>
</file>